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A2" w:rsidRPr="00A86D9C" w:rsidRDefault="002A3AA2" w:rsidP="002A3AA2">
      <w:pPr>
        <w:spacing w:after="0"/>
        <w:contextualSpacing/>
        <w:jc w:val="center"/>
        <w:rPr>
          <w:rFonts w:ascii="Times New Roman" w:eastAsia="Calibri" w:hAnsi="Times New Roman" w:cs="Times New Roman"/>
          <w:spacing w:val="20"/>
          <w:kern w:val="28"/>
        </w:rPr>
      </w:pPr>
      <w:r w:rsidRPr="00A86D9C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65A68F" wp14:editId="6FB3AA3E">
            <wp:simplePos x="0" y="0"/>
            <wp:positionH relativeFrom="column">
              <wp:posOffset>372110</wp:posOffset>
            </wp:positionH>
            <wp:positionV relativeFrom="paragraph">
              <wp:posOffset>0</wp:posOffset>
            </wp:positionV>
            <wp:extent cx="858520" cy="1068705"/>
            <wp:effectExtent l="0" t="0" r="0" b="0"/>
            <wp:wrapNone/>
            <wp:docPr id="1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3AA2" w:rsidRPr="00A86D9C" w:rsidRDefault="002A3AA2" w:rsidP="002A3AA2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20"/>
          <w:kern w:val="28"/>
          <w:sz w:val="24"/>
          <w:szCs w:val="24"/>
        </w:rPr>
      </w:pPr>
      <w:r w:rsidRPr="00A86D9C">
        <w:rPr>
          <w:rFonts w:ascii="Times New Roman" w:eastAsia="Calibri" w:hAnsi="Times New Roman" w:cs="Times New Roman"/>
          <w:spacing w:val="20"/>
          <w:kern w:val="28"/>
          <w:sz w:val="24"/>
          <w:szCs w:val="24"/>
        </w:rPr>
        <w:t xml:space="preserve">                   РОССИЙСКАЯ  ФЕДЕРАЦИЯ</w:t>
      </w:r>
    </w:p>
    <w:p w:rsidR="002A3AA2" w:rsidRPr="00A86D9C" w:rsidRDefault="002A3AA2" w:rsidP="002A3AA2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28"/>
          <w:sz w:val="24"/>
          <w:szCs w:val="24"/>
        </w:rPr>
      </w:pPr>
      <w:r w:rsidRPr="00A86D9C">
        <w:rPr>
          <w:rFonts w:ascii="Times New Roman" w:eastAsia="Calibri" w:hAnsi="Times New Roman" w:cs="Times New Roman"/>
          <w:spacing w:val="44"/>
          <w:kern w:val="28"/>
          <w:sz w:val="24"/>
          <w:szCs w:val="24"/>
        </w:rPr>
        <w:t xml:space="preserve">               РОСТОВСКАЯ ОБЛАСТЬ</w:t>
      </w:r>
    </w:p>
    <w:p w:rsidR="002A3AA2" w:rsidRPr="00A86D9C" w:rsidRDefault="002A3AA2" w:rsidP="002A3AA2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spacing w:val="44"/>
          <w:kern w:val="28"/>
          <w:sz w:val="24"/>
          <w:szCs w:val="24"/>
        </w:rPr>
      </w:pPr>
    </w:p>
    <w:p w:rsidR="002A3AA2" w:rsidRPr="00A86D9C" w:rsidRDefault="002A3AA2" w:rsidP="002A3A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муниципальное бюджетное общеобразовательное </w:t>
      </w:r>
    </w:p>
    <w:p w:rsidR="002A3AA2" w:rsidRPr="00A86D9C" w:rsidRDefault="002A3AA2" w:rsidP="002A3A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учреждение </w:t>
      </w:r>
      <w:proofErr w:type="spellStart"/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</w:t>
      </w:r>
      <w:proofErr w:type="gramStart"/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.Ш</w:t>
      </w:r>
      <w:proofErr w:type="gramEnd"/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ахты</w:t>
      </w:r>
      <w:proofErr w:type="spellEnd"/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Ростовской области </w:t>
      </w:r>
    </w:p>
    <w:p w:rsidR="002A3AA2" w:rsidRPr="00A86D9C" w:rsidRDefault="002A3AA2" w:rsidP="002A3AA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«Средняя общеобразовательная школа №27 имени </w:t>
      </w:r>
      <w:proofErr w:type="spellStart"/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Д.И.Донского</w:t>
      </w:r>
      <w:proofErr w:type="spellEnd"/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A86D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МБОУ СОШ №27 г. Шахты</w:t>
      </w:r>
    </w:p>
    <w:p w:rsidR="002A3AA2" w:rsidRPr="00A86D9C" w:rsidRDefault="002A3AA2" w:rsidP="002A3A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</w:rPr>
        <w:tab/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</w:rPr>
        <w:tab/>
      </w:r>
    </w:p>
    <w:p w:rsidR="002A3AA2" w:rsidRPr="00A86D9C" w:rsidRDefault="002A3AA2" w:rsidP="002A3AA2">
      <w:pPr>
        <w:spacing w:after="0"/>
        <w:contextualSpacing/>
        <w:jc w:val="center"/>
        <w:rPr>
          <w:rFonts w:ascii="Times New Roman" w:eastAsia="Calibri" w:hAnsi="Times New Roman" w:cs="Times New Roman"/>
          <w:spacing w:val="20"/>
          <w:kern w:val="28"/>
        </w:rPr>
      </w:pP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 xml:space="preserve">346516 Россия, г. Шахты, Ростовской области, ул. Азовская, 46, тел./факс (8636)26-87-41, </w:t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e</w:t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-</w:t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mail</w:t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:</w:t>
      </w:r>
      <w:proofErr w:type="spellStart"/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russchool</w:t>
      </w:r>
      <w:proofErr w:type="spellEnd"/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27@</w:t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rambler</w:t>
      </w:r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</w:rPr>
        <w:t>.</w:t>
      </w:r>
      <w:proofErr w:type="spellStart"/>
      <w:r w:rsidRPr="00A86D9C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u w:val="single"/>
          <w:lang w:val="en-US"/>
        </w:rPr>
        <w:t>ru</w:t>
      </w:r>
      <w:proofErr w:type="spellEnd"/>
    </w:p>
    <w:p w:rsidR="00C93947" w:rsidRDefault="00C93947" w:rsidP="00C06ECA">
      <w:pP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</w:p>
    <w:p w:rsidR="004717CF" w:rsidRDefault="003D2D2D" w:rsidP="004717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реализации МБОУ </w:t>
      </w:r>
      <w:r w:rsidR="00C06ECA"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№27 </w:t>
      </w:r>
      <w:proofErr w:type="spellStart"/>
      <w:r w:rsidR="00C06ECA"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C06ECA"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.Ш</w:t>
      </w:r>
      <w:proofErr w:type="gramEnd"/>
      <w:r w:rsidR="00C06ECA"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ахты</w:t>
      </w:r>
      <w:proofErr w:type="spellEnd"/>
      <w:r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2D2D" w:rsidRDefault="003D2D2D" w:rsidP="004717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казачьего компонента в учебно-воспитательном процессе</w:t>
      </w:r>
    </w:p>
    <w:p w:rsidR="004717CF" w:rsidRPr="004717CF" w:rsidRDefault="004717CF" w:rsidP="004717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D2D" w:rsidRPr="004717CF" w:rsidRDefault="003D2D2D" w:rsidP="00A576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регионального компонента в образ</w:t>
      </w:r>
      <w:r w:rsidR="00A57665"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овательном процессе составляет 1</w:t>
      </w:r>
      <w:r w:rsidR="005F17F5"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 % от общего содержания учебных программ по учебным предметам: литература, история, обществознание, мировая художественная культура, ознакомление с окружающим миром, география, биология.</w:t>
      </w:r>
    </w:p>
    <w:p w:rsidR="003D2D2D" w:rsidRPr="004717CF" w:rsidRDefault="003D2D2D" w:rsidP="00A576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В учебный план начального и основного общего образования с целью реализации регионального «казачьего» компонента, введены следующие учебные предметы:</w:t>
      </w:r>
    </w:p>
    <w:p w:rsidR="003D2D2D" w:rsidRPr="004717CF" w:rsidRDefault="003D2D2D" w:rsidP="00A576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«Ро</w:t>
      </w:r>
      <w:r w:rsidR="00A57665"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язык и литературное чтение </w:t>
      </w: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родном языке» реализуется в 3 и 4 классах учебными предметами «Родной русский язык» и «Литературное чтение на родном языке (русский)» по 0,5 часа.</w:t>
      </w:r>
    </w:p>
    <w:p w:rsidR="00A57665" w:rsidRPr="004717CF" w:rsidRDefault="00A57665" w:rsidP="00A576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 (ОДНКНР)» представлен учебным предметом «История Донского казачества» в 5 классе и в 8 - 9 классах по 1 часу за счет часов по выбору ОО.</w:t>
      </w:r>
      <w:proofErr w:type="gramEnd"/>
    </w:p>
    <w:p w:rsidR="003D2D2D" w:rsidRPr="004717CF" w:rsidRDefault="003D2D2D" w:rsidP="00A5766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«Родной язык и литературное чтение на родном языке» реализуется в 8 и 9 классах учебными предметами «Родной русский язык» и «Литературное чтение на родном языке (русский)» по 0,5 часа.</w:t>
      </w:r>
    </w:p>
    <w:p w:rsidR="004717CF" w:rsidRDefault="003D2D2D" w:rsidP="00471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статуса «казачье» в рамках регионального компонента определяет идеологию современного учебного плана начальной школы. Одним из путей ведения в учебный процесс регионального содержания, это введение вариативных курсов в 1-4 классах.</w:t>
      </w:r>
    </w:p>
    <w:p w:rsidR="004717CF" w:rsidRPr="004717CF" w:rsidRDefault="004717CF" w:rsidP="0047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7CF">
        <w:rPr>
          <w:rFonts w:ascii="Times New Roman" w:eastAsia="Times New Roman" w:hAnsi="Times New Roman" w:cs="Times New Roman"/>
          <w:sz w:val="24"/>
          <w:szCs w:val="24"/>
        </w:rPr>
        <w:t xml:space="preserve"> 1. Учебный предмет в начальной школе «Мир русской культуры». </w:t>
      </w:r>
      <w:r w:rsidRPr="004717CF">
        <w:rPr>
          <w:rFonts w:ascii="Times New Roman" w:eastAsia="Calibri" w:hAnsi="Times New Roman" w:cs="Times New Roman"/>
          <w:sz w:val="24"/>
          <w:szCs w:val="24"/>
        </w:rPr>
        <w:t>Программа рассчитана на 4 года изучения;  34 часа в год в каждом классе.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862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862BF">
        <w:rPr>
          <w:rFonts w:ascii="Times New Roman" w:eastAsia="Calibri" w:hAnsi="Times New Roman" w:cs="Times New Roman"/>
          <w:sz w:val="24"/>
          <w:szCs w:val="24"/>
        </w:rPr>
        <w:t>одержит в себе огромный образовательный, воспитательный, развивающий потенциал и направлен на воспитание человека, знающего свою родословную, малую и большую родину, уважающего и чтящего обычаи, традиции предков, их веру; умеющего оценить свой жизненный опыт с точки зрения традиционных нравственных ценностей и взглянуть на народную культуру с позиции современного человека.</w:t>
      </w:r>
      <w:proofErr w:type="gramEnd"/>
    </w:p>
    <w:p w:rsidR="004717CF" w:rsidRPr="009862BF" w:rsidRDefault="004717CF" w:rsidP="0047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BF">
        <w:rPr>
          <w:rFonts w:ascii="Times New Roman" w:eastAsia="Calibri" w:hAnsi="Times New Roman" w:cs="Times New Roman"/>
          <w:sz w:val="24"/>
          <w:szCs w:val="24"/>
        </w:rPr>
        <w:t>Идея программы реализации казачьего компонента в воспитательной систем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862BF">
        <w:rPr>
          <w:rFonts w:ascii="Times New Roman" w:eastAsia="Calibri" w:hAnsi="Times New Roman" w:cs="Times New Roman"/>
          <w:sz w:val="24"/>
          <w:szCs w:val="24"/>
        </w:rPr>
        <w:t xml:space="preserve"> школы раскрывается в шести содержательных линиях.</w:t>
      </w:r>
    </w:p>
    <w:p w:rsidR="004717CF" w:rsidRPr="009862BF" w:rsidRDefault="004717CF" w:rsidP="0047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BF">
        <w:rPr>
          <w:rFonts w:ascii="Times New Roman" w:eastAsia="Calibri" w:hAnsi="Times New Roman" w:cs="Times New Roman"/>
          <w:sz w:val="24"/>
          <w:szCs w:val="24"/>
        </w:rPr>
        <w:t xml:space="preserve">Первая (вводная) – «Страницы истории» даёт детям представление о племенах, населявших бескрайние донские степи. </w:t>
      </w:r>
    </w:p>
    <w:p w:rsidR="004717CF" w:rsidRPr="009862BF" w:rsidRDefault="004717CF" w:rsidP="004717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2BF">
        <w:rPr>
          <w:rFonts w:ascii="Times New Roman" w:eastAsia="Calibri" w:hAnsi="Times New Roman" w:cs="Times New Roman"/>
          <w:sz w:val="24"/>
          <w:szCs w:val="24"/>
        </w:rPr>
        <w:t xml:space="preserve">Следующие четыре содержательные линии: «Легенды </w:t>
      </w:r>
      <w:proofErr w:type="spellStart"/>
      <w:r w:rsidRPr="009862BF">
        <w:rPr>
          <w:rFonts w:ascii="Times New Roman" w:eastAsia="Calibri" w:hAnsi="Times New Roman" w:cs="Times New Roman"/>
          <w:sz w:val="24"/>
          <w:szCs w:val="24"/>
        </w:rPr>
        <w:t>Танаиса</w:t>
      </w:r>
      <w:proofErr w:type="spellEnd"/>
      <w:r w:rsidRPr="009862BF">
        <w:rPr>
          <w:rFonts w:ascii="Times New Roman" w:eastAsia="Calibri" w:hAnsi="Times New Roman" w:cs="Times New Roman"/>
          <w:sz w:val="24"/>
          <w:szCs w:val="24"/>
        </w:rPr>
        <w:t xml:space="preserve">», «Былины о богатырях», «Древнерусская литература», «Сказки Тихого Дона» предполагают работу по изучению произведений регионально окрашенной литературы, гармонично соединённой с шедеврами отечественной классики. Изучаемые тексты направлены на то, чтобы увлечь младших школьников, затронуть струны их сердец, разжечь огонёк любви к родной стране и родному краю, помочь приобщиться к их истории, духовной культуре, воспитать </w:t>
      </w:r>
      <w:r w:rsidRPr="009862BF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 и культурно адаптированного, любящего и знающего свой край гражданина и патриота большой и малой родины.</w:t>
      </w:r>
    </w:p>
    <w:p w:rsidR="004717CF" w:rsidRPr="009862BF" w:rsidRDefault="004717CF" w:rsidP="004717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BF">
        <w:rPr>
          <w:rFonts w:ascii="Times New Roman" w:eastAsia="Calibri" w:hAnsi="Times New Roman" w:cs="Times New Roman"/>
          <w:sz w:val="24"/>
          <w:szCs w:val="24"/>
        </w:rPr>
        <w:t>Шестая содержательная линия «Произведения донских писателей» предполагает включение в круг детского чтения произведений современных авторов, живущих на донской земле</w:t>
      </w:r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862BF">
        <w:rPr>
          <w:rFonts w:ascii="Times New Roman" w:eastAsia="Times New Roman" w:hAnsi="Times New Roman" w:cs="Times New Roman"/>
          <w:sz w:val="24"/>
          <w:szCs w:val="24"/>
        </w:rPr>
        <w:t>В.А.Рожков</w:t>
      </w:r>
      <w:proofErr w:type="spellEnd"/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2BF">
        <w:rPr>
          <w:rFonts w:ascii="Times New Roman" w:eastAsia="Times New Roman" w:hAnsi="Times New Roman" w:cs="Times New Roman"/>
          <w:sz w:val="24"/>
          <w:szCs w:val="24"/>
        </w:rPr>
        <w:t>Б.Путилова</w:t>
      </w:r>
      <w:proofErr w:type="spellEnd"/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862BF">
        <w:rPr>
          <w:rFonts w:ascii="Times New Roman" w:eastAsia="Times New Roman" w:hAnsi="Times New Roman" w:cs="Times New Roman"/>
          <w:sz w:val="24"/>
          <w:szCs w:val="24"/>
        </w:rPr>
        <w:t>Л.Ф.Волошинова</w:t>
      </w:r>
      <w:proofErr w:type="spellEnd"/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 и другие)</w:t>
      </w:r>
      <w:r w:rsidRPr="009862B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17CF" w:rsidRPr="009862BF" w:rsidRDefault="004717CF" w:rsidP="0047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2. В учебном предмете «Литературное чтение» модульно изучается курс «Произведения донских писателей». </w:t>
      </w:r>
    </w:p>
    <w:p w:rsidR="004717CF" w:rsidRPr="009862BF" w:rsidRDefault="004717CF" w:rsidP="0047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sz w:val="24"/>
          <w:szCs w:val="24"/>
        </w:rPr>
        <w:t>3. В предмет «Окружающий мир» включен модуль «Природа Дона и животный мир Ростовской области и Донского края».</w:t>
      </w:r>
    </w:p>
    <w:p w:rsidR="004717CF" w:rsidRPr="009862BF" w:rsidRDefault="004717CF" w:rsidP="00471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>4. Школьный компонент в учебном плане представлен элективными учебными предметами, обязательными для изучения, включающие в 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изучение краеведения модульно: 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«История Руси, России и Донского края»  в 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по 1 часу в неделю.</w:t>
      </w:r>
    </w:p>
    <w:p w:rsidR="004717CF" w:rsidRPr="009862BF" w:rsidRDefault="004717CF" w:rsidP="0047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«Литература и культура Руси, России и казачества»  в 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по 1 часу в неделю. «География и экология Дона».</w:t>
      </w:r>
    </w:p>
    <w:p w:rsidR="004717CF" w:rsidRPr="009862BF" w:rsidRDefault="004717CF" w:rsidP="0047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изучается: </w:t>
      </w:r>
    </w:p>
    <w:p w:rsidR="004717CF" w:rsidRDefault="004717CF" w:rsidP="00500C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Устное народное творчество донских казаков;</w:t>
      </w:r>
    </w:p>
    <w:p w:rsidR="004717CF" w:rsidRDefault="004717CF" w:rsidP="00500C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Творчество казаков – </w:t>
      </w:r>
      <w:proofErr w:type="spellStart"/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>некрасовцев</w:t>
      </w:r>
      <w:proofErr w:type="spellEnd"/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717CF" w:rsidRDefault="004717CF" w:rsidP="00500C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Изображение жизни донских казачат в первой половине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века;</w:t>
      </w:r>
    </w:p>
    <w:p w:rsidR="004717CF" w:rsidRDefault="004717CF" w:rsidP="00500C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>Донские былины, исторические песни казаков;</w:t>
      </w:r>
    </w:p>
    <w:p w:rsidR="004717CF" w:rsidRDefault="004717CF" w:rsidP="00500C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Краеведческая работа по литературе, истории и культуре Дона и казачества;</w:t>
      </w:r>
    </w:p>
    <w:p w:rsidR="004717CF" w:rsidRPr="004717CF" w:rsidRDefault="004717CF" w:rsidP="00500C6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</w:t>
      </w:r>
      <w:proofErr w:type="spellEnd"/>
      <w:r w:rsidRPr="00471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исследовательская деятельность по экологии, истории, культуре Дона и другим темам. </w:t>
      </w:r>
    </w:p>
    <w:p w:rsidR="004717CF" w:rsidRPr="009862BF" w:rsidRDefault="004717CF" w:rsidP="004717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0C6A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знакомятся с культурой, бытом, прикладным искусством своих предков,  пробуют себя в творчестве, мастерят поделки, разучивают казачьи игры и песни, соревнуются в спорте, посещают школьный 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краеведческий</w:t>
      </w:r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 музей, ездят на экскурсии и ходят в походы. </w:t>
      </w:r>
    </w:p>
    <w:p w:rsidR="00321309" w:rsidRPr="00321309" w:rsidRDefault="004717CF" w:rsidP="003213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 школе работает краеведческий музей, который постоянно развивается и пополняется различными </w:t>
      </w:r>
      <w:r w:rsidRPr="00321309">
        <w:rPr>
          <w:rFonts w:ascii="Times New Roman" w:eastAsia="Times New Roman" w:hAnsi="Times New Roman" w:cs="Times New Roman"/>
          <w:sz w:val="24"/>
          <w:szCs w:val="24"/>
        </w:rPr>
        <w:t xml:space="preserve">экспонатами. </w:t>
      </w:r>
      <w:r w:rsidRPr="009862BF">
        <w:rPr>
          <w:rFonts w:ascii="Times New Roman" w:eastAsia="Times New Roman" w:hAnsi="Times New Roman" w:cs="Times New Roman"/>
          <w:sz w:val="24"/>
          <w:szCs w:val="24"/>
        </w:rPr>
        <w:t>Казачье движение в таком населенном пункте, как наш город, очень актуально на сегодняшний день. Ребята тесно знакомятся с обычаями, традициями, культурой и особенностями жизни каз</w:t>
      </w:r>
      <w:r>
        <w:rPr>
          <w:rFonts w:ascii="Times New Roman" w:eastAsia="Times New Roman" w:hAnsi="Times New Roman" w:cs="Times New Roman"/>
          <w:sz w:val="24"/>
          <w:szCs w:val="24"/>
        </w:rPr>
        <w:t>аков на Дону</w:t>
      </w:r>
      <w:r w:rsidRPr="009862BF">
        <w:rPr>
          <w:rFonts w:ascii="Times New Roman" w:eastAsia="Times New Roman" w:hAnsi="Times New Roman" w:cs="Times New Roman"/>
          <w:sz w:val="24"/>
          <w:szCs w:val="24"/>
        </w:rPr>
        <w:t xml:space="preserve">. В школе развивается поисковая и познавательная деятельность, направленная на исследование первых казачьих </w:t>
      </w:r>
      <w:r w:rsidRPr="00321309">
        <w:rPr>
          <w:rFonts w:ascii="Times New Roman" w:eastAsia="Times New Roman" w:hAnsi="Times New Roman" w:cs="Times New Roman"/>
          <w:sz w:val="24"/>
          <w:szCs w:val="24"/>
        </w:rPr>
        <w:t>поселений.</w:t>
      </w:r>
      <w:r w:rsidR="0032130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 xml:space="preserve">громное значение для развития нравственности, повышения интеллектуального и культурного уровня школьников, формирования гармонично развитой личности имеет организация традиционных выездных экскурсий: г. Новочеркасск - ГБУК РО Новочеркасский музей истории Донского казачества; ст. </w:t>
      </w:r>
      <w:proofErr w:type="spellStart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>Старочеркасская</w:t>
      </w:r>
      <w:proofErr w:type="spellEnd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 xml:space="preserve"> – Подворье войсковых атаманов; </w:t>
      </w:r>
      <w:proofErr w:type="spellStart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>Пухляковский</w:t>
      </w:r>
      <w:proofErr w:type="spellEnd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 xml:space="preserve"> казачий стан; </w:t>
      </w:r>
      <w:hyperlink r:id="rId8" w:tgtFrame="_blank" w:history="1">
        <w:proofErr w:type="spellStart"/>
        <w:r w:rsidR="00321309" w:rsidRPr="00321309">
          <w:rPr>
            <w:rFonts w:ascii="Times New Roman" w:eastAsia="Times New Roman" w:hAnsi="Times New Roman" w:cs="Times New Roman"/>
            <w:sz w:val="24"/>
            <w:szCs w:val="24"/>
          </w:rPr>
          <w:t>Раздорский</w:t>
        </w:r>
        <w:proofErr w:type="spellEnd"/>
        <w:r w:rsidR="00321309" w:rsidRPr="00321309">
          <w:rPr>
            <w:rFonts w:ascii="Times New Roman" w:eastAsia="Times New Roman" w:hAnsi="Times New Roman" w:cs="Times New Roman"/>
            <w:sz w:val="24"/>
            <w:szCs w:val="24"/>
          </w:rPr>
          <w:t xml:space="preserve"> этнографический музей-заповедник</w:t>
        </w:r>
      </w:hyperlink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 xml:space="preserve">; х. </w:t>
      </w:r>
      <w:proofErr w:type="spellStart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>Кочетовский</w:t>
      </w:r>
      <w:proofErr w:type="spellEnd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 xml:space="preserve"> - Посещение музея-усадьбы Виталия </w:t>
      </w:r>
      <w:proofErr w:type="spellStart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>Закруткина</w:t>
      </w:r>
      <w:proofErr w:type="spellEnd"/>
      <w:r w:rsidR="00321309" w:rsidRPr="003213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17CF" w:rsidRPr="009862BF" w:rsidRDefault="004717CF" w:rsidP="00321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1309">
        <w:rPr>
          <w:rFonts w:ascii="Times New Roman" w:eastAsia="Times New Roman" w:hAnsi="Times New Roman" w:cs="Times New Roman"/>
          <w:sz w:val="24"/>
          <w:szCs w:val="24"/>
        </w:rPr>
        <w:t>6. Периодическое проведение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библиотечных уроков. Для изучения развития казачества, его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рии и культуры используется </w:t>
      </w:r>
      <w:r w:rsidRPr="00986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089"/>
        <w:gridCol w:w="1843"/>
        <w:gridCol w:w="1099"/>
      </w:tblGrid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Автор, название книги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Филиппов К.С. Донские казаки в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Терра 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Принт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Шишов А.В.100 великих казаков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Вече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Астапенко М.П.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Донские казачьи  атаманы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Терра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Принт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2BF">
              <w:rPr>
                <w:rFonts w:ascii="Times New Roman" w:eastAsia="Times New Roman" w:hAnsi="Times New Roman" w:cs="Times New Roman"/>
                <w:sz w:val="24"/>
                <w:szCs w:val="24"/>
              </w:rPr>
              <w:t>Небратенко</w:t>
            </w:r>
            <w:proofErr w:type="spellEnd"/>
            <w:r w:rsidRPr="0098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Филиппов К.С.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казачьих общинах на Дону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Артель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Шумов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В.В.Донская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станица в старину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Ригельман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История и повествование о донских казаках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Артель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2010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Астапенко Г.Д. Быт, обычаи, обряды и праздники донских казаков 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БАРО-ПРЕСС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Астапенко Е.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Старочеркасск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колыбель казачества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Артель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Шумов В.В. История  казачества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Донские казачьи сказки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Малыхин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К.Г.История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Донского края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Ростовкнига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Бутенко Т.А.,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Небратенко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Край родной. Хрестоматия для  чтения младших школьников 1-4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БАРО-ПРЕСС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Небратенко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В.Б.Край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родной. Хрестоматия для уч-ся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БАРО-ПРЕСС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Небратенко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В.Б.,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Яцык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Край родной. Хрестоматия для  чтения для уч-ся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БАРО-ПРЕСС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4717CF" w:rsidRPr="009862BF" w:rsidTr="004717CF">
        <w:trPr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Небратенко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В.Б.,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Яцык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В.Д. Край родной в художественной  литературе для уч-ся 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БАРО-ПРЕСС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</w:tr>
      <w:tr w:rsidR="004717CF" w:rsidRPr="009862BF" w:rsidTr="004717CF">
        <w:trPr>
          <w:trHeight w:val="126"/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Астапенко М.П. История Донского края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БАРО-ПРЕСС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</w:tr>
      <w:tr w:rsidR="004717CF" w:rsidRPr="009862BF" w:rsidTr="004717CF">
        <w:trPr>
          <w:trHeight w:val="126"/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Дона. Хрестоматия для чтения в 1-4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ЗАО «Книга»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</w:tr>
      <w:tr w:rsidR="004717CF" w:rsidRPr="009862BF" w:rsidTr="004717CF">
        <w:trPr>
          <w:trHeight w:val="126"/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Дона. Хрестоматия для чтения в 5-7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ЗАО «Книга»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</w:tr>
      <w:tr w:rsidR="004717CF" w:rsidRPr="009862BF" w:rsidTr="004717CF">
        <w:trPr>
          <w:trHeight w:val="126"/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Дона. Хрестоматия для чтения в 8-9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ЗАО «Книга»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</w:tr>
      <w:tr w:rsidR="004717CF" w:rsidRPr="009862BF" w:rsidTr="004717CF">
        <w:trPr>
          <w:trHeight w:val="126"/>
          <w:jc w:val="center"/>
        </w:trPr>
        <w:tc>
          <w:tcPr>
            <w:tcW w:w="540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89" w:type="dxa"/>
            <w:shd w:val="clear" w:color="auto" w:fill="auto"/>
          </w:tcPr>
          <w:p w:rsidR="004717CF" w:rsidRPr="009862BF" w:rsidRDefault="004717CF" w:rsidP="00021A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Дона. Хрестоматия для чтения в 10-11 </w:t>
            </w:r>
            <w:proofErr w:type="spellStart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ЗАО «Книга»</w:t>
            </w:r>
          </w:p>
        </w:tc>
        <w:tc>
          <w:tcPr>
            <w:tcW w:w="1099" w:type="dxa"/>
            <w:shd w:val="clear" w:color="auto" w:fill="auto"/>
          </w:tcPr>
          <w:p w:rsidR="004717CF" w:rsidRPr="009862BF" w:rsidRDefault="004717CF" w:rsidP="00471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2BF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</w:tr>
    </w:tbl>
    <w:p w:rsidR="003D2D2D" w:rsidRPr="00104DC6" w:rsidRDefault="003D2D2D" w:rsidP="00C06EC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 внеурочной деятельности реализуются следующие </w:t>
      </w:r>
      <w:r w:rsidRPr="00104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направления:</w:t>
      </w:r>
    </w:p>
    <w:p w:rsidR="00A57665" w:rsidRPr="00104DC6" w:rsidRDefault="00A57665" w:rsidP="00A576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</w:p>
    <w:p w:rsidR="00A57665" w:rsidRPr="00104DC6" w:rsidRDefault="00A57665" w:rsidP="00A576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социально-педагогическое</w:t>
      </w:r>
    </w:p>
    <w:p w:rsidR="00A57665" w:rsidRPr="00104DC6" w:rsidRDefault="00A57665" w:rsidP="00A576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:rsidR="003D2D2D" w:rsidRPr="00104DC6" w:rsidRDefault="00A57665" w:rsidP="00A5766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2871AE" w:rsidRPr="00104DC6" w:rsidRDefault="003D2D2D" w:rsidP="00A145E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Федеральных государственных образовательных стандартов начального общего образования, с учетом</w:t>
      </w:r>
      <w:r w:rsidR="00A145E5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пожеланий родителей и интересов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A145E5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начальных классах 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</w:t>
      </w:r>
      <w:r w:rsid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тавлена следующими курсами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1985"/>
        <w:gridCol w:w="425"/>
        <w:gridCol w:w="425"/>
        <w:gridCol w:w="425"/>
        <w:gridCol w:w="391"/>
      </w:tblGrid>
      <w:tr w:rsidR="00BB7D46" w:rsidRPr="00A56BB1" w:rsidTr="00104DC6">
        <w:trPr>
          <w:cantSplit/>
          <w:trHeight w:val="1134"/>
        </w:trPr>
        <w:tc>
          <w:tcPr>
            <w:tcW w:w="2518" w:type="dxa"/>
          </w:tcPr>
          <w:p w:rsidR="00587371" w:rsidRPr="00A56BB1" w:rsidRDefault="0058737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402" w:type="dxa"/>
          </w:tcPr>
          <w:p w:rsidR="00587371" w:rsidRPr="00A56BB1" w:rsidRDefault="00C93947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87371"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курса</w:t>
            </w: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этнокультурного</w:t>
            </w:r>
            <w:r w:rsidR="005F17F5"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(казачьего компонента)</w:t>
            </w:r>
          </w:p>
        </w:tc>
        <w:tc>
          <w:tcPr>
            <w:tcW w:w="1985" w:type="dxa"/>
          </w:tcPr>
          <w:p w:rsidR="00587371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25" w:type="dxa"/>
            <w:textDirection w:val="btLr"/>
          </w:tcPr>
          <w:p w:rsidR="00587371" w:rsidRPr="00A56BB1" w:rsidRDefault="005F17F5" w:rsidP="00A56BB1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25" w:type="dxa"/>
            <w:textDirection w:val="btLr"/>
          </w:tcPr>
          <w:p w:rsidR="00587371" w:rsidRPr="00A56BB1" w:rsidRDefault="005F17F5" w:rsidP="00BB7D46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25" w:type="dxa"/>
            <w:textDirection w:val="btLr"/>
          </w:tcPr>
          <w:p w:rsidR="00587371" w:rsidRPr="00A56BB1" w:rsidRDefault="005F17F5" w:rsidP="00BB7D46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91" w:type="dxa"/>
            <w:textDirection w:val="btLr"/>
          </w:tcPr>
          <w:p w:rsidR="00587371" w:rsidRPr="00A56BB1" w:rsidRDefault="005F17F5" w:rsidP="00BB7D46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104DC6" w:rsidRPr="00A56BB1" w:rsidTr="00104DC6">
        <w:tc>
          <w:tcPr>
            <w:tcW w:w="2518" w:type="dxa"/>
            <w:vMerge w:val="restart"/>
          </w:tcPr>
          <w:p w:rsidR="005F17F5" w:rsidRPr="00A56BB1" w:rsidRDefault="005F17F5" w:rsidP="005F17F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</w:t>
            </w:r>
          </w:p>
          <w:p w:rsidR="005F17F5" w:rsidRPr="00A56BB1" w:rsidRDefault="005F17F5" w:rsidP="005F17F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  <w:p w:rsidR="005F17F5" w:rsidRPr="00A56BB1" w:rsidRDefault="005F17F5" w:rsidP="005F17F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3402" w:type="dxa"/>
          </w:tcPr>
          <w:p w:rsidR="00A56BB1" w:rsidRPr="00A56BB1" w:rsidRDefault="005F17F5" w:rsidP="00104DC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Доноведение</w:t>
            </w:r>
            <w:proofErr w:type="spellEnd"/>
          </w:p>
        </w:tc>
        <w:tc>
          <w:tcPr>
            <w:tcW w:w="198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И.А.</w:t>
            </w: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/>
          </w:tcPr>
          <w:p w:rsidR="005F17F5" w:rsidRPr="00A56BB1" w:rsidRDefault="005F17F5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17F5" w:rsidRPr="00A56BB1" w:rsidRDefault="005F17F5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</w:t>
            </w:r>
            <w:r w:rsid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общий дом</w:t>
            </w:r>
          </w:p>
        </w:tc>
        <w:tc>
          <w:tcPr>
            <w:tcW w:w="198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Т.Н.</w:t>
            </w: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rPr>
          <w:trHeight w:val="243"/>
        </w:trPr>
        <w:tc>
          <w:tcPr>
            <w:tcW w:w="2518" w:type="dxa"/>
            <w:vMerge/>
          </w:tcPr>
          <w:p w:rsidR="005F17F5" w:rsidRPr="00A56BB1" w:rsidRDefault="005F17F5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F17F5" w:rsidRPr="00A56BB1" w:rsidRDefault="005F17F5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живу в России</w:t>
            </w:r>
          </w:p>
        </w:tc>
        <w:tc>
          <w:tcPr>
            <w:tcW w:w="198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Пятицкая</w:t>
            </w:r>
            <w:proofErr w:type="spellEnd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5F17F5" w:rsidRPr="00A56BB1" w:rsidRDefault="005F17F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 w:val="restart"/>
          </w:tcPr>
          <w:p w:rsidR="009F29CB" w:rsidRPr="00A56BB1" w:rsidRDefault="009F29CB" w:rsidP="005F17F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</w:t>
            </w:r>
          </w:p>
          <w:p w:rsidR="009F29CB" w:rsidRPr="00A56BB1" w:rsidRDefault="009F29CB" w:rsidP="005F17F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интеллектуальное</w:t>
            </w:r>
          </w:p>
          <w:p w:rsidR="009F29CB" w:rsidRPr="00A56BB1" w:rsidRDefault="009F29CB" w:rsidP="005F17F5">
            <w:pPr>
              <w:jc w:val="both"/>
              <w:outlineLvl w:val="0"/>
              <w:rPr>
                <w:sz w:val="24"/>
                <w:szCs w:val="24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3402" w:type="dxa"/>
          </w:tcPr>
          <w:p w:rsidR="009F29CB" w:rsidRPr="00A56BB1" w:rsidRDefault="009F29CB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традиции и ремесла народов России</w:t>
            </w:r>
          </w:p>
        </w:tc>
        <w:tc>
          <w:tcPr>
            <w:tcW w:w="1985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Тымченко А.А.</w:t>
            </w:r>
          </w:p>
        </w:tc>
        <w:tc>
          <w:tcPr>
            <w:tcW w:w="425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4DC6" w:rsidRPr="00A56BB1" w:rsidTr="00104DC6">
        <w:tc>
          <w:tcPr>
            <w:tcW w:w="2518" w:type="dxa"/>
            <w:vMerge/>
          </w:tcPr>
          <w:p w:rsidR="009F29CB" w:rsidRPr="00A56BB1" w:rsidRDefault="009F29CB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6BB1" w:rsidRPr="00A56BB1" w:rsidRDefault="009F29CB" w:rsidP="00104DC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Любознайка</w:t>
            </w:r>
            <w:proofErr w:type="spellEnd"/>
          </w:p>
        </w:tc>
        <w:tc>
          <w:tcPr>
            <w:tcW w:w="1985" w:type="dxa"/>
          </w:tcPr>
          <w:p w:rsidR="009F29CB" w:rsidRPr="00A56BB1" w:rsidRDefault="00E47E2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 Е.А.</w:t>
            </w:r>
          </w:p>
        </w:tc>
        <w:tc>
          <w:tcPr>
            <w:tcW w:w="425" w:type="dxa"/>
          </w:tcPr>
          <w:p w:rsidR="009F29CB" w:rsidRPr="00A56BB1" w:rsidRDefault="00E47E2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9F29CB" w:rsidRPr="00A56BB1" w:rsidRDefault="009F29CB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 w:val="restart"/>
          </w:tcPr>
          <w:p w:rsidR="00E910D5" w:rsidRPr="00A56BB1" w:rsidRDefault="00E910D5" w:rsidP="00E910D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10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«Твори </w:t>
            </w:r>
          </w:p>
          <w:p w:rsidR="00E910D5" w:rsidRPr="00A56BB1" w:rsidRDefault="00E910D5" w:rsidP="00104DC6">
            <w:pPr>
              <w:jc w:val="both"/>
              <w:outlineLvl w:val="0"/>
              <w:rPr>
                <w:sz w:val="24"/>
                <w:szCs w:val="24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 на благо </w:t>
            </w:r>
            <w:r w:rsidR="0010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юдям»</w:t>
            </w:r>
          </w:p>
        </w:tc>
        <w:tc>
          <w:tcPr>
            <w:tcW w:w="3402" w:type="dxa"/>
          </w:tcPr>
          <w:p w:rsidR="00BB7D46" w:rsidRPr="00A56BB1" w:rsidRDefault="00E910D5" w:rsidP="00104DC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в котором я живу</w:t>
            </w:r>
          </w:p>
        </w:tc>
        <w:tc>
          <w:tcPr>
            <w:tcW w:w="198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 В.Ю.</w:t>
            </w:r>
          </w:p>
        </w:tc>
        <w:tc>
          <w:tcPr>
            <w:tcW w:w="42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/>
          </w:tcPr>
          <w:p w:rsidR="00E910D5" w:rsidRPr="00A56BB1" w:rsidRDefault="00E910D5" w:rsidP="00E910D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910D5" w:rsidRPr="00A56BB1" w:rsidRDefault="00E910D5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город</w:t>
            </w:r>
          </w:p>
        </w:tc>
        <w:tc>
          <w:tcPr>
            <w:tcW w:w="198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Лепская Л.В.</w:t>
            </w:r>
          </w:p>
        </w:tc>
        <w:tc>
          <w:tcPr>
            <w:tcW w:w="42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E910D5" w:rsidRPr="00A56BB1" w:rsidRDefault="00E910D5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 w:val="restart"/>
          </w:tcPr>
          <w:p w:rsidR="00A56BB1" w:rsidRPr="00A56BB1" w:rsidRDefault="00A56BB1" w:rsidP="00A56BB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A56BB1" w:rsidRPr="00A56BB1" w:rsidRDefault="00A56BB1" w:rsidP="00A56BB1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 себя»</w:t>
            </w:r>
          </w:p>
        </w:tc>
        <w:tc>
          <w:tcPr>
            <w:tcW w:w="3402" w:type="dxa"/>
          </w:tcPr>
          <w:p w:rsidR="00A56BB1" w:rsidRPr="00A56BB1" w:rsidRDefault="00A56BB1" w:rsidP="00104DC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кисточка</w:t>
            </w:r>
          </w:p>
        </w:tc>
        <w:tc>
          <w:tcPr>
            <w:tcW w:w="198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Бурулева</w:t>
            </w:r>
            <w:proofErr w:type="spellEnd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/>
          </w:tcPr>
          <w:p w:rsidR="00A56BB1" w:rsidRPr="00A56BB1" w:rsidRDefault="00A56BB1" w:rsidP="00E910D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6BB1" w:rsidRPr="00A56BB1" w:rsidRDefault="00A56BB1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театр «Петрушка»</w:t>
            </w:r>
          </w:p>
        </w:tc>
        <w:tc>
          <w:tcPr>
            <w:tcW w:w="198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Ячменнова</w:t>
            </w:r>
            <w:proofErr w:type="spellEnd"/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/>
          </w:tcPr>
          <w:p w:rsidR="00A56BB1" w:rsidRPr="00A56BB1" w:rsidRDefault="00A56BB1" w:rsidP="00E910D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56BB1" w:rsidRPr="00A56BB1" w:rsidRDefault="00A56BB1" w:rsidP="00A145E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русской культуры</w:t>
            </w:r>
          </w:p>
        </w:tc>
        <w:tc>
          <w:tcPr>
            <w:tcW w:w="198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Пашкова С.Ю.</w:t>
            </w: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DC6" w:rsidRPr="00A56BB1" w:rsidTr="00104DC6">
        <w:tc>
          <w:tcPr>
            <w:tcW w:w="2518" w:type="dxa"/>
            <w:vMerge/>
          </w:tcPr>
          <w:p w:rsidR="00A56BB1" w:rsidRPr="00A56BB1" w:rsidRDefault="00A56BB1" w:rsidP="00E910D5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B7D46" w:rsidRPr="00A56BB1" w:rsidRDefault="00A56BB1" w:rsidP="00104DC6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Тихого Дона</w:t>
            </w:r>
          </w:p>
        </w:tc>
        <w:tc>
          <w:tcPr>
            <w:tcW w:w="198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И.А.</w:t>
            </w: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A56BB1" w:rsidRPr="00A56BB1" w:rsidRDefault="00A56BB1" w:rsidP="005F17F5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2871AE" w:rsidRPr="00104DC6" w:rsidRDefault="003D2D2D" w:rsidP="00C06ECA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Внеурочная деятельность в 5-9 классах 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следующими курсами: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984"/>
        <w:gridCol w:w="426"/>
        <w:gridCol w:w="425"/>
        <w:gridCol w:w="425"/>
        <w:gridCol w:w="425"/>
        <w:gridCol w:w="391"/>
      </w:tblGrid>
      <w:tr w:rsidR="00104DC6" w:rsidTr="00104DC6">
        <w:trPr>
          <w:cantSplit/>
          <w:trHeight w:val="1134"/>
        </w:trPr>
        <w:tc>
          <w:tcPr>
            <w:tcW w:w="2518" w:type="dxa"/>
          </w:tcPr>
          <w:p w:rsidR="00BB7D46" w:rsidRDefault="00CE18A3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977" w:type="dxa"/>
          </w:tcPr>
          <w:p w:rsidR="00BB7D46" w:rsidRDefault="00CE18A3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этнокультурного (казачьего компонента)</w:t>
            </w:r>
          </w:p>
        </w:tc>
        <w:tc>
          <w:tcPr>
            <w:tcW w:w="1984" w:type="dxa"/>
          </w:tcPr>
          <w:p w:rsidR="00BB7D46" w:rsidRDefault="00CE18A3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A5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426" w:type="dxa"/>
            <w:textDirection w:val="btLr"/>
          </w:tcPr>
          <w:p w:rsidR="00BB7D46" w:rsidRPr="00CE18A3" w:rsidRDefault="00CE18A3" w:rsidP="00417F0D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25" w:type="dxa"/>
            <w:textDirection w:val="btLr"/>
          </w:tcPr>
          <w:p w:rsidR="00BB7D46" w:rsidRPr="00CE18A3" w:rsidRDefault="00CE18A3" w:rsidP="00417F0D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25" w:type="dxa"/>
            <w:textDirection w:val="btLr"/>
          </w:tcPr>
          <w:p w:rsidR="00BB7D46" w:rsidRPr="00CE18A3" w:rsidRDefault="00CE18A3" w:rsidP="00417F0D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5" w:type="dxa"/>
            <w:textDirection w:val="btLr"/>
          </w:tcPr>
          <w:p w:rsidR="00BB7D46" w:rsidRPr="00CE18A3" w:rsidRDefault="00CE18A3" w:rsidP="00417F0D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1" w:type="dxa"/>
            <w:textDirection w:val="btLr"/>
          </w:tcPr>
          <w:p w:rsidR="00BB7D46" w:rsidRDefault="00CE18A3" w:rsidP="00417F0D">
            <w:pPr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CE1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417F0D" w:rsidTr="00104DC6">
        <w:tc>
          <w:tcPr>
            <w:tcW w:w="2518" w:type="dxa"/>
            <w:vMerge w:val="restart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</w:t>
            </w:r>
          </w:p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</w:t>
            </w: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</w:p>
          <w:p w:rsidR="00417F0D" w:rsidRPr="00417F0D" w:rsidRDefault="00417F0D" w:rsidP="0096030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977" w:type="dxa"/>
          </w:tcPr>
          <w:p w:rsidR="00417F0D" w:rsidRPr="00417F0D" w:rsidRDefault="00417F0D" w:rsidP="00104D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патриоты</w:t>
            </w:r>
          </w:p>
        </w:tc>
        <w:tc>
          <w:tcPr>
            <w:tcW w:w="1984" w:type="dxa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Князьков В.Н.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7F0D" w:rsidRPr="00417F0D" w:rsidRDefault="00417F0D" w:rsidP="00104DC6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1984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С.Г.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7F0D" w:rsidTr="00104DC6">
        <w:tc>
          <w:tcPr>
            <w:tcW w:w="2518" w:type="dxa"/>
            <w:vMerge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Родины моей исток</w:t>
            </w:r>
          </w:p>
        </w:tc>
        <w:tc>
          <w:tcPr>
            <w:tcW w:w="1984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Е.С.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 w:val="restart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Обще-</w:t>
            </w:r>
          </w:p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интеллек-туальное</w:t>
            </w:r>
            <w:proofErr w:type="spellEnd"/>
            <w:proofErr w:type="gramEnd"/>
          </w:p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2977" w:type="dxa"/>
          </w:tcPr>
          <w:p w:rsidR="00417F0D" w:rsidRPr="00417F0D" w:rsidRDefault="00417F0D" w:rsidP="00960304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мастеров</w:t>
            </w:r>
          </w:p>
        </w:tc>
        <w:tc>
          <w:tcPr>
            <w:tcW w:w="1984" w:type="dxa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Недогонова Л.Н.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проект</w:t>
            </w:r>
          </w:p>
        </w:tc>
        <w:tc>
          <w:tcPr>
            <w:tcW w:w="1984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С.В.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 w:val="restart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</w:t>
            </w:r>
          </w:p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«Твори </w:t>
            </w:r>
          </w:p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на благо людям»</w:t>
            </w:r>
          </w:p>
        </w:tc>
        <w:tc>
          <w:tcPr>
            <w:tcW w:w="2977" w:type="dxa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 выбор</w:t>
            </w:r>
          </w:p>
        </w:tc>
        <w:tc>
          <w:tcPr>
            <w:tcW w:w="1984" w:type="dxa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Замула</w:t>
            </w:r>
            <w:proofErr w:type="spellEnd"/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Чужая жизнь для нас не мелочь</w:t>
            </w:r>
          </w:p>
        </w:tc>
        <w:tc>
          <w:tcPr>
            <w:tcW w:w="1984" w:type="dxa"/>
          </w:tcPr>
          <w:p w:rsidR="00417F0D" w:rsidRP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А.Н.</w:t>
            </w:r>
          </w:p>
        </w:tc>
        <w:tc>
          <w:tcPr>
            <w:tcW w:w="426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17F0D" w:rsidRP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 w:val="restart"/>
          </w:tcPr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</w:t>
            </w:r>
            <w:proofErr w:type="spellEnd"/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17F0D" w:rsidRP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турное</w:t>
            </w:r>
            <w:proofErr w:type="spellEnd"/>
          </w:p>
          <w:p w:rsidR="00417F0D" w:rsidRDefault="00417F0D" w:rsidP="00417F0D">
            <w:pPr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«Открой себя»</w:t>
            </w:r>
          </w:p>
        </w:tc>
        <w:tc>
          <w:tcPr>
            <w:tcW w:w="2977" w:type="dxa"/>
          </w:tcPr>
          <w:p w:rsidR="00417F0D" w:rsidRPr="0058397A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  <w:proofErr w:type="gramStart"/>
            <w:r w:rsidRPr="0058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Шахты-моя</w:t>
            </w:r>
            <w:proofErr w:type="gramEnd"/>
            <w:r w:rsidRPr="0058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Родина</w:t>
            </w:r>
          </w:p>
        </w:tc>
        <w:tc>
          <w:tcPr>
            <w:tcW w:w="1984" w:type="dxa"/>
          </w:tcPr>
          <w:p w:rsidR="00417F0D" w:rsidRPr="0058397A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А.Н.</w:t>
            </w:r>
          </w:p>
        </w:tc>
        <w:tc>
          <w:tcPr>
            <w:tcW w:w="426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391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</w:tr>
      <w:tr w:rsidR="00417F0D" w:rsidTr="00104DC6">
        <w:tc>
          <w:tcPr>
            <w:tcW w:w="2518" w:type="dxa"/>
            <w:vMerge/>
          </w:tcPr>
          <w:p w:rsidR="00417F0D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417F0D" w:rsidRPr="0058397A" w:rsidRDefault="00417F0D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культура Руси и России</w:t>
            </w:r>
          </w:p>
        </w:tc>
        <w:tc>
          <w:tcPr>
            <w:tcW w:w="1984" w:type="dxa"/>
          </w:tcPr>
          <w:p w:rsidR="00417F0D" w:rsidRPr="0058397A" w:rsidRDefault="0058397A" w:rsidP="00C06ECA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Пимкина И.А.</w:t>
            </w:r>
          </w:p>
        </w:tc>
        <w:tc>
          <w:tcPr>
            <w:tcW w:w="426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17F0D" w:rsidRDefault="0058397A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" w:type="dxa"/>
          </w:tcPr>
          <w:p w:rsidR="00417F0D" w:rsidRDefault="00417F0D" w:rsidP="00417F0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4E4E4E"/>
                <w:sz w:val="28"/>
                <w:szCs w:val="28"/>
                <w:lang w:eastAsia="ru-RU"/>
              </w:rPr>
            </w:pPr>
          </w:p>
        </w:tc>
      </w:tr>
    </w:tbl>
    <w:p w:rsidR="003D2D2D" w:rsidRPr="00104DC6" w:rsidRDefault="00A775B9" w:rsidP="00735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решает задачи по формированию у обучающихся образа «малой» Родины, как основы патриотических чувств, богатства и 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знообразия природы родного края. </w:t>
      </w:r>
      <w:r w:rsidR="003D2D2D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заня</w:t>
      </w:r>
      <w:r w:rsidR="0073526F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кружках</w:t>
      </w:r>
      <w:r w:rsidR="0019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73526F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«Домисолька», «Волшебство творчества», «История Донского края», «Экология</w:t>
      </w:r>
      <w:r w:rsidR="00960304" w:rsidRPr="0096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304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Донского края</w:t>
      </w:r>
      <w:r w:rsidR="0073526F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03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D2D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шко</w:t>
      </w:r>
      <w:r w:rsidR="0073526F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создана вокальная группа «Вольная станица» (руководитель Тищенко Е.Ю.)</w:t>
      </w:r>
      <w:r w:rsidR="003D2D2D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изучает фольклор Донского казачества, является участником конкурсов, смотров художественной самодеятельности.</w:t>
      </w:r>
    </w:p>
    <w:p w:rsidR="00A775B9" w:rsidRPr="00A775B9" w:rsidRDefault="00A775B9" w:rsidP="00A775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 школе проводятся мероприятия казачьей направленности:</w:t>
      </w:r>
    </w:p>
    <w:p w:rsidR="00A40869" w:rsidRPr="00A775B9" w:rsidRDefault="00A4086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классные часы</w:t>
      </w:r>
      <w:r w:rsidR="00A775B9" w:rsidRPr="00A7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торжественные  линейки.</w:t>
      </w:r>
    </w:p>
    <w:p w:rsidR="00A40869" w:rsidRPr="00A40869" w:rsidRDefault="00A4086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здники казаков:</w:t>
      </w:r>
      <w:r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«Покров на Дону», </w:t>
      </w:r>
      <w:r w:rsidR="003D2D2D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60304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3D2D2D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ирокая Маслениц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а», «</w:t>
      </w:r>
      <w:r w:rsidR="003D2D2D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 Христова».</w:t>
      </w:r>
    </w:p>
    <w:p w:rsidR="00A775B9" w:rsidRDefault="00A775B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портивные соревнования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Донцы — молодцы».</w:t>
      </w:r>
    </w:p>
    <w:p w:rsidR="00A40869" w:rsidRDefault="00A4086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D2D2D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</w:t>
      </w:r>
      <w:r w:rsidR="004416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книг «Мы живем в краю донском», «Откуда мы родом», «Казачьему роду нет переводу».</w:t>
      </w:r>
    </w:p>
    <w:p w:rsidR="00A40869" w:rsidRDefault="00A4086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2D2D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музея Донс</w:t>
      </w:r>
      <w:r w:rsidR="00A7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казачества г. Новочеркасск.</w:t>
      </w:r>
      <w:r w:rsidR="0019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96C0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96C0F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196C0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</w:t>
      </w:r>
      <w:proofErr w:type="spellEnd"/>
      <w:r w:rsidR="00196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869" w:rsidRDefault="00A775B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кспозици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школьном музее</w:t>
      </w:r>
      <w:r w:rsid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869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«Казачество</w:t>
      </w:r>
      <w:r w:rsid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вчера и 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167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«Быт казаков. История подушки».</w:t>
      </w:r>
    </w:p>
    <w:p w:rsidR="00A40869" w:rsidRDefault="00A4086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поход</w:t>
      </w:r>
      <w:r w:rsidR="003D2D2D" w:rsidRP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«Донская сторона — навек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юбимый край!</w:t>
      </w:r>
    </w:p>
    <w:p w:rsidR="003D2D2D" w:rsidRPr="00A40869" w:rsidRDefault="00A40869" w:rsidP="00A4086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 «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 портретов донских атаманов. Матвей Иванович Платов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«Героические страницы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освобождения Донского края».</w:t>
      </w:r>
    </w:p>
    <w:p w:rsidR="00960304" w:rsidRDefault="003D2D2D" w:rsidP="0044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 принимают активное участие в </w:t>
      </w:r>
      <w:r w:rsidR="00A7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казачьих </w:t>
      </w:r>
      <w:r w:rsid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 и 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р</w:t>
      </w:r>
      <w:r w:rsidR="00A7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азличного уровня</w:t>
      </w:r>
      <w:r w:rsid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0304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«Ростовской области — 75!», </w:t>
      </w:r>
      <w:r w:rsidR="0044167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0304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родники Тихого Дона</w:t>
      </w:r>
      <w:r w:rsidR="004416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 Дню пожилого человека), </w:t>
      </w:r>
      <w:r w:rsidR="00960304"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матери-казачки», </w:t>
      </w:r>
      <w:r w:rsidR="0044167C" w:rsidRPr="004416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областной конкурс творческих работ имени святителя Димитрия Ростовского, </w:t>
      </w:r>
      <w:r w:rsidR="004416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603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конкурс «Донская казачка»</w:t>
      </w:r>
      <w:r w:rsidR="00BD32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67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408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ородской поэтический конкурс «Вольная станица» и др.</w:t>
      </w:r>
    </w:p>
    <w:p w:rsidR="0044167C" w:rsidRPr="00104DC6" w:rsidRDefault="0044167C" w:rsidP="0044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пропаганды и популяризации идей миролюбия, национальной гордости, достоинства, значимости культурно — исторических, православных традиций среди молодого поколения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им. Красина 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 </w:t>
      </w:r>
      <w:r w:rsidRPr="00104D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акция «Рождественские колокола».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рамках акции проведены классные часы, беседы, посвященные Рождеству Христову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04D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книг рождественской тематики, концерт рождественских песнопений «Рождественский перезвон».</w:t>
      </w:r>
    </w:p>
    <w:p w:rsidR="008940FC" w:rsidRDefault="008940FC" w:rsidP="00E443B5">
      <w:pPr>
        <w:pStyle w:val="Default"/>
        <w:ind w:firstLine="709"/>
        <w:jc w:val="both"/>
      </w:pPr>
      <w:r w:rsidRPr="00132B53">
        <w:t>Разви</w:t>
      </w:r>
      <w:r>
        <w:t>тие</w:t>
      </w:r>
      <w:r w:rsidRPr="00132B53">
        <w:t xml:space="preserve"> эстетическ</w:t>
      </w:r>
      <w:r>
        <w:t>ой</w:t>
      </w:r>
      <w:r w:rsidRPr="00132B53">
        <w:t xml:space="preserve"> культу</w:t>
      </w:r>
      <w:r>
        <w:t>ры</w:t>
      </w:r>
      <w:r w:rsidR="00E443B5">
        <w:t xml:space="preserve"> обучающихся,</w:t>
      </w:r>
      <w:r w:rsidRPr="00132B53">
        <w:t xml:space="preserve"> ознакомление с историей, культ</w:t>
      </w:r>
      <w:r w:rsidR="00E443B5">
        <w:t xml:space="preserve">урой и национальными традициями, </w:t>
      </w:r>
      <w:r>
        <w:t>приобщение к казачьим традициям</w:t>
      </w:r>
      <w:r w:rsidRPr="00132B53">
        <w:t>; пробужд</w:t>
      </w:r>
      <w:r>
        <w:t>ение</w:t>
      </w:r>
      <w:r w:rsidRPr="00132B53">
        <w:t xml:space="preserve"> собственн</w:t>
      </w:r>
      <w:r>
        <w:t>ой</w:t>
      </w:r>
      <w:r w:rsidRPr="00132B53">
        <w:t xml:space="preserve"> активнос</w:t>
      </w:r>
      <w:r w:rsidR="00E443B5">
        <w:t>т</w:t>
      </w:r>
      <w:r>
        <w:t>и</w:t>
      </w:r>
      <w:r w:rsidRPr="00132B53">
        <w:t xml:space="preserve"> </w:t>
      </w:r>
      <w:r>
        <w:t>об</w:t>
      </w:r>
      <w:r w:rsidRPr="00132B53">
        <w:t>уча</w:t>
      </w:r>
      <w:r>
        <w:t>ю</w:t>
      </w:r>
      <w:r w:rsidRPr="00132B53">
        <w:t>щих</w:t>
      </w:r>
      <w:r>
        <w:t xml:space="preserve">ся в творческой </w:t>
      </w:r>
      <w:r w:rsidR="00E443B5">
        <w:t xml:space="preserve">и военно-патриотической </w:t>
      </w:r>
      <w:r>
        <w:t>деятельности</w:t>
      </w:r>
      <w:r w:rsidR="00E443B5">
        <w:rPr>
          <w:rFonts w:eastAsia="Times New Roman"/>
          <w:lang w:eastAsia="ru-RU"/>
        </w:rPr>
        <w:t>, ф</w:t>
      </w:r>
      <w:r w:rsidR="00E443B5" w:rsidRPr="00132B53">
        <w:t>ормирова</w:t>
      </w:r>
      <w:r w:rsidR="00E443B5">
        <w:t xml:space="preserve">ние </w:t>
      </w:r>
      <w:r w:rsidR="00E443B5" w:rsidRPr="00132B53">
        <w:t xml:space="preserve"> активн</w:t>
      </w:r>
      <w:r w:rsidR="00E443B5">
        <w:t>ой</w:t>
      </w:r>
      <w:r w:rsidR="00E443B5" w:rsidRPr="00132B53">
        <w:t xml:space="preserve"> гражданск</w:t>
      </w:r>
      <w:r w:rsidR="00E443B5">
        <w:t>ой</w:t>
      </w:r>
      <w:r w:rsidR="00E443B5" w:rsidRPr="00132B53">
        <w:t xml:space="preserve"> позици</w:t>
      </w:r>
      <w:r w:rsidR="00E443B5">
        <w:t xml:space="preserve">и и самосознания гражданина РФ через реализацию казачьего компонента </w:t>
      </w:r>
      <w:r w:rsidRPr="00602996">
        <w:rPr>
          <w:rFonts w:eastAsia="Times New Roman"/>
          <w:lang w:eastAsia="ru-RU"/>
        </w:rPr>
        <w:t xml:space="preserve">является </w:t>
      </w:r>
      <w:r w:rsidR="00E443B5">
        <w:rPr>
          <w:rFonts w:eastAsia="Times New Roman"/>
          <w:lang w:eastAsia="ru-RU"/>
        </w:rPr>
        <w:t>одной из базовых задач</w:t>
      </w:r>
      <w:r w:rsidRPr="0060299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нашей </w:t>
      </w:r>
      <w:r w:rsidRPr="00602996">
        <w:rPr>
          <w:rFonts w:eastAsia="Times New Roman"/>
          <w:lang w:eastAsia="ru-RU"/>
        </w:rPr>
        <w:t>школы</w:t>
      </w:r>
      <w:r>
        <w:t>.</w:t>
      </w:r>
    </w:p>
    <w:p w:rsidR="00602996" w:rsidRPr="00602996" w:rsidRDefault="00602996" w:rsidP="0060299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67C" w:rsidRDefault="002A3AA2" w:rsidP="0044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Т.Г.Гарковец</w:t>
      </w:r>
      <w:proofErr w:type="spellEnd"/>
    </w:p>
    <w:p w:rsidR="002A3AA2" w:rsidRDefault="002A3AA2" w:rsidP="0044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AA2" w:rsidRDefault="002A3AA2" w:rsidP="004416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Исп.: зам. директора по ВР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Замула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А.А.</w:t>
      </w:r>
    </w:p>
    <w:p w:rsidR="008C3BE0" w:rsidRDefault="002A3AA2" w:rsidP="002A3AA2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lang w:eastAsia="ru-RU"/>
        </w:rPr>
        <w:t>тел. 8-928-180-27-27</w:t>
      </w:r>
      <w:bookmarkStart w:id="0" w:name="_GoBack"/>
      <w:bookmarkEnd w:id="0"/>
    </w:p>
    <w:sectPr w:rsidR="008C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1E5"/>
    <w:multiLevelType w:val="hybridMultilevel"/>
    <w:tmpl w:val="732E3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56EC0"/>
    <w:multiLevelType w:val="hybridMultilevel"/>
    <w:tmpl w:val="0EF6605A"/>
    <w:lvl w:ilvl="0" w:tplc="0419000D">
      <w:start w:val="1"/>
      <w:numFmt w:val="bullet"/>
      <w:lvlText w:val="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2">
    <w:nsid w:val="48577F5A"/>
    <w:multiLevelType w:val="hybridMultilevel"/>
    <w:tmpl w:val="0A86F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A034E2"/>
    <w:multiLevelType w:val="hybridMultilevel"/>
    <w:tmpl w:val="04103B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2D"/>
    <w:rsid w:val="00104DC6"/>
    <w:rsid w:val="00196C0F"/>
    <w:rsid w:val="002871AE"/>
    <w:rsid w:val="002A3AA2"/>
    <w:rsid w:val="00321309"/>
    <w:rsid w:val="003D2D2D"/>
    <w:rsid w:val="00417F0D"/>
    <w:rsid w:val="0044167C"/>
    <w:rsid w:val="00452D8D"/>
    <w:rsid w:val="004717CF"/>
    <w:rsid w:val="00500C6A"/>
    <w:rsid w:val="0058397A"/>
    <w:rsid w:val="00587371"/>
    <w:rsid w:val="005F17F5"/>
    <w:rsid w:val="00602996"/>
    <w:rsid w:val="0073526F"/>
    <w:rsid w:val="008940FC"/>
    <w:rsid w:val="008C3BE0"/>
    <w:rsid w:val="00960304"/>
    <w:rsid w:val="009F29CB"/>
    <w:rsid w:val="00A145E5"/>
    <w:rsid w:val="00A40869"/>
    <w:rsid w:val="00A56BB1"/>
    <w:rsid w:val="00A57665"/>
    <w:rsid w:val="00A775B9"/>
    <w:rsid w:val="00BB7D46"/>
    <w:rsid w:val="00BD3223"/>
    <w:rsid w:val="00C06ECA"/>
    <w:rsid w:val="00C93947"/>
    <w:rsid w:val="00CE18A3"/>
    <w:rsid w:val="00E443B5"/>
    <w:rsid w:val="00E47E21"/>
    <w:rsid w:val="00E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7665"/>
    <w:pPr>
      <w:ind w:left="720"/>
      <w:contextualSpacing/>
    </w:pPr>
  </w:style>
  <w:style w:type="table" w:styleId="a6">
    <w:name w:val="Table Grid"/>
    <w:basedOn w:val="a1"/>
    <w:uiPriority w:val="39"/>
    <w:rsid w:val="0058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32130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21309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94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D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7665"/>
    <w:pPr>
      <w:ind w:left="720"/>
      <w:contextualSpacing/>
    </w:pPr>
  </w:style>
  <w:style w:type="table" w:styleId="a6">
    <w:name w:val="Table Grid"/>
    <w:basedOn w:val="a1"/>
    <w:uiPriority w:val="39"/>
    <w:rsid w:val="0058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32130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uiPriority w:val="99"/>
    <w:rsid w:val="00321309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94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1hotels.ru/recreation/russia/shahty/points/museums/muzei_zapovedni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8719-BB9C-4F89-A46C-E9409211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замдирВР</cp:lastModifiedBy>
  <cp:revision>18</cp:revision>
  <cp:lastPrinted>2020-04-23T08:23:00Z</cp:lastPrinted>
  <dcterms:created xsi:type="dcterms:W3CDTF">2020-04-23T08:23:00Z</dcterms:created>
  <dcterms:modified xsi:type="dcterms:W3CDTF">2020-04-23T13:43:00Z</dcterms:modified>
</cp:coreProperties>
</file>